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119A" w14:textId="61BFF543" w:rsidR="007900DE" w:rsidRPr="007900DE" w:rsidRDefault="007900D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BIO</w:t>
      </w:r>
    </w:p>
    <w:p w14:paraId="5AA0AF43" w14:textId="5F57C596" w:rsidR="00D134E6" w:rsidRDefault="003A6F3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909BFF1" w14:textId="3F2FE687" w:rsidR="00BE7BF1" w:rsidRDefault="0026363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Uncertain times demand certain art</w:t>
      </w:r>
      <w:r w:rsidR="00BE7BF1">
        <w:rPr>
          <w:rFonts w:ascii="Calibri" w:hAnsi="Calibri" w:cs="Calibri"/>
          <w:sz w:val="22"/>
          <w:szCs w:val="22"/>
        </w:rPr>
        <w:t>…</w:t>
      </w:r>
      <w:r w:rsidR="0087062D">
        <w:rPr>
          <w:rFonts w:ascii="Calibri" w:hAnsi="Calibri" w:cs="Calibri"/>
          <w:sz w:val="22"/>
          <w:szCs w:val="22"/>
        </w:rPr>
        <w:t xml:space="preserve"> </w:t>
      </w:r>
    </w:p>
    <w:p w14:paraId="723B5ACF" w14:textId="77777777" w:rsidR="00BE7BF1" w:rsidRDefault="00BE7BF1">
      <w:pPr>
        <w:rPr>
          <w:rFonts w:ascii="Calibri" w:hAnsi="Calibri" w:cs="Calibri"/>
          <w:sz w:val="22"/>
          <w:szCs w:val="22"/>
        </w:rPr>
      </w:pPr>
    </w:p>
    <w:p w14:paraId="3741DBB7" w14:textId="3154BB73" w:rsidR="00D134E6" w:rsidRPr="00A968FD" w:rsidRDefault="007A51E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Upholding an</w:t>
      </w:r>
      <w:r w:rsidR="0087062D">
        <w:rPr>
          <w:rFonts w:ascii="Calibri" w:hAnsi="Calibri" w:cs="Calibri"/>
          <w:sz w:val="22"/>
          <w:szCs w:val="22"/>
        </w:rPr>
        <w:t xml:space="preserve"> uncompromising</w:t>
      </w:r>
      <w:r w:rsidR="007E6F00">
        <w:rPr>
          <w:rFonts w:ascii="Calibri" w:hAnsi="Calibri" w:cs="Calibri"/>
          <w:sz w:val="22"/>
          <w:szCs w:val="22"/>
        </w:rPr>
        <w:t xml:space="preserve"> vision</w:t>
      </w:r>
      <w:r>
        <w:rPr>
          <w:rFonts w:ascii="Calibri" w:hAnsi="Calibri" w:cs="Calibri"/>
          <w:sz w:val="22"/>
          <w:szCs w:val="22"/>
        </w:rPr>
        <w:t xml:space="preserve"> with clear intention</w:t>
      </w:r>
      <w:r w:rsidR="007E6F00">
        <w:rPr>
          <w:rFonts w:ascii="Calibri" w:hAnsi="Calibri" w:cs="Calibri"/>
          <w:sz w:val="22"/>
          <w:szCs w:val="22"/>
        </w:rPr>
        <w:t>,</w:t>
      </w:r>
      <w:r w:rsidR="00050CC1">
        <w:rPr>
          <w:rFonts w:ascii="Calibri" w:hAnsi="Calibri" w:cs="Calibri"/>
          <w:sz w:val="22"/>
          <w:szCs w:val="22"/>
        </w:rPr>
        <w:t xml:space="preserve"> </w:t>
      </w:r>
      <w:r w:rsidR="00D36F24">
        <w:rPr>
          <w:rFonts w:ascii="Calibri" w:hAnsi="Calibri" w:cs="Calibri"/>
          <w:sz w:val="22"/>
          <w:szCs w:val="22"/>
        </w:rPr>
        <w:t>Great American Ghost</w:t>
      </w:r>
      <w:r w:rsidR="00271099">
        <w:rPr>
          <w:rFonts w:ascii="Calibri" w:hAnsi="Calibri" w:cs="Calibri"/>
          <w:sz w:val="22"/>
          <w:szCs w:val="22"/>
        </w:rPr>
        <w:t xml:space="preserve"> know exactly what they</w:t>
      </w:r>
      <w:r w:rsidR="00050CC1">
        <w:rPr>
          <w:rFonts w:ascii="Calibri" w:hAnsi="Calibri" w:cs="Calibri"/>
          <w:sz w:val="22"/>
          <w:szCs w:val="22"/>
        </w:rPr>
        <w:t xml:space="preserve"> want</w:t>
      </w:r>
      <w:r w:rsidR="0026363C">
        <w:rPr>
          <w:rFonts w:ascii="Calibri" w:hAnsi="Calibri" w:cs="Calibri"/>
          <w:sz w:val="22"/>
          <w:szCs w:val="22"/>
        </w:rPr>
        <w:t xml:space="preserve"> </w:t>
      </w:r>
      <w:r w:rsidR="00050CC1">
        <w:rPr>
          <w:rFonts w:ascii="Calibri" w:hAnsi="Calibri" w:cs="Calibri"/>
          <w:sz w:val="22"/>
          <w:szCs w:val="22"/>
        </w:rPr>
        <w:t>to say about their</w:t>
      </w:r>
      <w:r w:rsidR="00170356">
        <w:rPr>
          <w:rFonts w:ascii="Calibri" w:hAnsi="Calibri" w:cs="Calibri"/>
          <w:sz w:val="22"/>
          <w:szCs w:val="22"/>
        </w:rPr>
        <w:t xml:space="preserve"> </w:t>
      </w:r>
      <w:r w:rsidR="00050CC1">
        <w:rPr>
          <w:rFonts w:ascii="Calibri" w:hAnsi="Calibri" w:cs="Calibri"/>
          <w:sz w:val="22"/>
          <w:szCs w:val="22"/>
        </w:rPr>
        <w:t xml:space="preserve">community, the </w:t>
      </w:r>
      <w:r w:rsidR="00BE7BF1">
        <w:rPr>
          <w:rFonts w:ascii="Calibri" w:hAnsi="Calibri" w:cs="Calibri"/>
          <w:sz w:val="22"/>
          <w:szCs w:val="22"/>
        </w:rPr>
        <w:t>greater</w:t>
      </w:r>
      <w:r w:rsidR="00050CC1">
        <w:rPr>
          <w:rFonts w:ascii="Calibri" w:hAnsi="Calibri" w:cs="Calibri"/>
          <w:sz w:val="22"/>
          <w:szCs w:val="22"/>
        </w:rPr>
        <w:t xml:space="preserve"> world around them, and humanity as a species. The</w:t>
      </w:r>
      <w:r w:rsidR="00F9090C">
        <w:rPr>
          <w:rFonts w:ascii="Calibri" w:hAnsi="Calibri" w:cs="Calibri"/>
          <w:sz w:val="22"/>
          <w:szCs w:val="22"/>
        </w:rPr>
        <w:t>y</w:t>
      </w:r>
      <w:r w:rsidR="00050CC1">
        <w:rPr>
          <w:rFonts w:ascii="Calibri" w:hAnsi="Calibri" w:cs="Calibri"/>
          <w:sz w:val="22"/>
          <w:szCs w:val="22"/>
        </w:rPr>
        <w:t xml:space="preserve"> transmit their message without filter delivered through a combination of basement-born hardcore spirit, </w:t>
      </w:r>
      <w:r w:rsidR="000A67D6">
        <w:rPr>
          <w:rFonts w:ascii="Calibri" w:hAnsi="Calibri" w:cs="Calibri"/>
          <w:sz w:val="22"/>
          <w:szCs w:val="22"/>
        </w:rPr>
        <w:t xml:space="preserve">staggering </w:t>
      </w:r>
      <w:r w:rsidR="00050CC1">
        <w:rPr>
          <w:rFonts w:ascii="Calibri" w:hAnsi="Calibri" w:cs="Calibri"/>
          <w:sz w:val="22"/>
          <w:szCs w:val="22"/>
        </w:rPr>
        <w:t>metallic precision,</w:t>
      </w:r>
      <w:r w:rsidR="00954E5F">
        <w:rPr>
          <w:rFonts w:ascii="Calibri" w:hAnsi="Calibri" w:cs="Calibri"/>
          <w:sz w:val="22"/>
          <w:szCs w:val="22"/>
        </w:rPr>
        <w:t xml:space="preserve"> polemic</w:t>
      </w:r>
      <w:r w:rsidR="00050CC1">
        <w:rPr>
          <w:rFonts w:ascii="Calibri" w:hAnsi="Calibri" w:cs="Calibri"/>
          <w:sz w:val="22"/>
          <w:szCs w:val="22"/>
        </w:rPr>
        <w:t xml:space="preserve"> lyrical provocations, and</w:t>
      </w:r>
      <w:r w:rsidR="00C552F5">
        <w:rPr>
          <w:rFonts w:ascii="Calibri" w:hAnsi="Calibri" w:cs="Calibri"/>
          <w:sz w:val="22"/>
          <w:szCs w:val="22"/>
        </w:rPr>
        <w:t xml:space="preserve"> unexpectedly</w:t>
      </w:r>
      <w:r w:rsidR="00050CC1">
        <w:rPr>
          <w:rFonts w:ascii="Calibri" w:hAnsi="Calibri" w:cs="Calibri"/>
          <w:sz w:val="22"/>
          <w:szCs w:val="22"/>
        </w:rPr>
        <w:t xml:space="preserve"> arresting melodies.</w:t>
      </w:r>
      <w:r w:rsidR="00F9090C">
        <w:rPr>
          <w:rFonts w:ascii="Calibri" w:hAnsi="Calibri" w:cs="Calibri"/>
          <w:sz w:val="22"/>
          <w:szCs w:val="22"/>
        </w:rPr>
        <w:t xml:space="preserve"> The New Hampshire quartet—Ethan Harrison [vocals], Niko </w:t>
      </w:r>
      <w:proofErr w:type="spellStart"/>
      <w:r w:rsidR="00F9090C">
        <w:rPr>
          <w:rFonts w:ascii="Calibri" w:hAnsi="Calibri" w:cs="Calibri"/>
          <w:sz w:val="22"/>
          <w:szCs w:val="22"/>
        </w:rPr>
        <w:t>Gasparrini</w:t>
      </w:r>
      <w:proofErr w:type="spellEnd"/>
      <w:r w:rsidR="00F9090C">
        <w:rPr>
          <w:rFonts w:ascii="Calibri" w:hAnsi="Calibri" w:cs="Calibri"/>
          <w:sz w:val="22"/>
          <w:szCs w:val="22"/>
        </w:rPr>
        <w:t xml:space="preserve"> [guitar], Grayson Stewart [guitar], and Anthony </w:t>
      </w:r>
      <w:proofErr w:type="spellStart"/>
      <w:r w:rsidR="00F9090C">
        <w:rPr>
          <w:rFonts w:ascii="Calibri" w:hAnsi="Calibri" w:cs="Calibri"/>
          <w:sz w:val="22"/>
          <w:szCs w:val="22"/>
        </w:rPr>
        <w:t>Laur</w:t>
      </w:r>
      <w:proofErr w:type="spellEnd"/>
      <w:r w:rsidR="00F9090C">
        <w:rPr>
          <w:rFonts w:ascii="Calibri" w:hAnsi="Calibri" w:cs="Calibri"/>
          <w:sz w:val="22"/>
          <w:szCs w:val="22"/>
        </w:rPr>
        <w:t xml:space="preserve"> [bass]—</w:t>
      </w:r>
      <w:r w:rsidR="00A968FD">
        <w:rPr>
          <w:rFonts w:ascii="Calibri" w:hAnsi="Calibri" w:cs="Calibri"/>
          <w:sz w:val="22"/>
          <w:szCs w:val="22"/>
        </w:rPr>
        <w:t xml:space="preserve">examine our basest instincts as a society on their fourth full-length offering and </w:t>
      </w:r>
      <w:proofErr w:type="spellStart"/>
      <w:r w:rsidR="00A968FD">
        <w:rPr>
          <w:rFonts w:ascii="Calibri" w:hAnsi="Calibri" w:cs="Calibri"/>
          <w:sz w:val="22"/>
          <w:szCs w:val="22"/>
        </w:rPr>
        <w:t>Sharptone</w:t>
      </w:r>
      <w:proofErr w:type="spellEnd"/>
      <w:r w:rsidR="00A968FD">
        <w:rPr>
          <w:rFonts w:ascii="Calibri" w:hAnsi="Calibri" w:cs="Calibri"/>
          <w:sz w:val="22"/>
          <w:szCs w:val="22"/>
        </w:rPr>
        <w:t xml:space="preserve"> Records debut, </w:t>
      </w:r>
      <w:r w:rsidR="00A968FD">
        <w:rPr>
          <w:rFonts w:ascii="Calibri" w:hAnsi="Calibri" w:cs="Calibri"/>
          <w:i/>
          <w:iCs/>
          <w:sz w:val="22"/>
          <w:szCs w:val="22"/>
        </w:rPr>
        <w:t xml:space="preserve">Tragedy </w:t>
      </w:r>
      <w:proofErr w:type="gramStart"/>
      <w:r w:rsidR="00A968FD">
        <w:rPr>
          <w:rFonts w:ascii="Calibri" w:hAnsi="Calibri" w:cs="Calibri"/>
          <w:i/>
          <w:iCs/>
          <w:sz w:val="22"/>
          <w:szCs w:val="22"/>
        </w:rPr>
        <w:t>Of</w:t>
      </w:r>
      <w:proofErr w:type="gramEnd"/>
      <w:r w:rsidR="00A968FD">
        <w:rPr>
          <w:rFonts w:ascii="Calibri" w:hAnsi="Calibri" w:cs="Calibri"/>
          <w:i/>
          <w:iCs/>
          <w:sz w:val="22"/>
          <w:szCs w:val="22"/>
        </w:rPr>
        <w:t xml:space="preserve"> The </w:t>
      </w:r>
      <w:proofErr w:type="spellStart"/>
      <w:r w:rsidR="00A968FD">
        <w:rPr>
          <w:rFonts w:ascii="Calibri" w:hAnsi="Calibri" w:cs="Calibri"/>
          <w:i/>
          <w:iCs/>
          <w:sz w:val="22"/>
          <w:szCs w:val="22"/>
        </w:rPr>
        <w:t>C</w:t>
      </w:r>
      <w:r w:rsidR="009000EC">
        <w:rPr>
          <w:rFonts w:ascii="Calibri" w:hAnsi="Calibri" w:cs="Calibri"/>
          <w:i/>
          <w:iCs/>
          <w:sz w:val="22"/>
          <w:szCs w:val="22"/>
        </w:rPr>
        <w:t>x</w:t>
      </w:r>
      <w:r w:rsidR="00A968FD">
        <w:rPr>
          <w:rFonts w:ascii="Calibri" w:hAnsi="Calibri" w:cs="Calibri"/>
          <w:i/>
          <w:iCs/>
          <w:sz w:val="22"/>
          <w:szCs w:val="22"/>
        </w:rPr>
        <w:t>ommons</w:t>
      </w:r>
      <w:proofErr w:type="spellEnd"/>
      <w:r w:rsidR="00A968FD">
        <w:rPr>
          <w:rFonts w:ascii="Calibri" w:hAnsi="Calibri" w:cs="Calibri"/>
          <w:sz w:val="22"/>
          <w:szCs w:val="22"/>
        </w:rPr>
        <w:t>.</w:t>
      </w:r>
    </w:p>
    <w:p w14:paraId="3A75EACC" w14:textId="77777777" w:rsidR="003B472C" w:rsidRDefault="003B472C">
      <w:pPr>
        <w:rPr>
          <w:rFonts w:ascii="Calibri" w:hAnsi="Calibri" w:cs="Calibri"/>
          <w:sz w:val="22"/>
          <w:szCs w:val="22"/>
        </w:rPr>
      </w:pPr>
    </w:p>
    <w:p w14:paraId="7269BDED" w14:textId="1C83B7C5" w:rsidR="0055102E" w:rsidRDefault="002F438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“</w:t>
      </w:r>
      <w:r w:rsidR="00627191">
        <w:rPr>
          <w:rFonts w:ascii="Calibri" w:hAnsi="Calibri" w:cs="Calibri"/>
          <w:sz w:val="22"/>
          <w:szCs w:val="22"/>
        </w:rPr>
        <w:t>We are</w:t>
      </w:r>
      <w:r>
        <w:rPr>
          <w:rFonts w:ascii="Calibri" w:hAnsi="Calibri" w:cs="Calibri"/>
          <w:sz w:val="22"/>
          <w:szCs w:val="22"/>
        </w:rPr>
        <w:t xml:space="preserve"> a political band, and we always have been,” notes Ethan. “We integrate </w:t>
      </w:r>
      <w:r w:rsidR="00627191" w:rsidRPr="00627191">
        <w:rPr>
          <w:rFonts w:ascii="Calibri" w:hAnsi="Calibri" w:cs="Calibri"/>
          <w:i/>
          <w:iCs/>
          <w:sz w:val="22"/>
          <w:szCs w:val="22"/>
        </w:rPr>
        <w:t>‘</w:t>
      </w:r>
      <w:r w:rsidRPr="00627191">
        <w:rPr>
          <w:rFonts w:ascii="Calibri" w:hAnsi="Calibri" w:cs="Calibri"/>
          <w:i/>
          <w:iCs/>
          <w:sz w:val="22"/>
          <w:szCs w:val="22"/>
        </w:rPr>
        <w:t>extreme views</w:t>
      </w:r>
      <w:r w:rsidR="00627191" w:rsidRPr="00627191">
        <w:rPr>
          <w:rFonts w:ascii="Calibri" w:hAnsi="Calibri" w:cs="Calibri"/>
          <w:i/>
          <w:iCs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 xml:space="preserve"> into what we do, which is </w:t>
      </w:r>
      <w:r>
        <w:rPr>
          <w:rFonts w:ascii="Calibri" w:hAnsi="Calibri" w:cs="Calibri"/>
          <w:i/>
          <w:iCs/>
          <w:sz w:val="22"/>
          <w:szCs w:val="22"/>
        </w:rPr>
        <w:t>‘extreme music’</w:t>
      </w:r>
      <w:r>
        <w:rPr>
          <w:rFonts w:ascii="Calibri" w:hAnsi="Calibri" w:cs="Calibri"/>
          <w:sz w:val="22"/>
          <w:szCs w:val="22"/>
        </w:rPr>
        <w:t>. Rather than write another general</w:t>
      </w:r>
      <w:r w:rsidR="002976DC">
        <w:rPr>
          <w:rFonts w:ascii="Calibri" w:hAnsi="Calibri" w:cs="Calibri"/>
          <w:sz w:val="22"/>
          <w:szCs w:val="22"/>
        </w:rPr>
        <w:t>ly</w:t>
      </w:r>
      <w:r>
        <w:rPr>
          <w:rFonts w:ascii="Calibri" w:hAnsi="Calibri" w:cs="Calibri"/>
          <w:sz w:val="22"/>
          <w:szCs w:val="22"/>
        </w:rPr>
        <w:t xml:space="preserve"> political</w:t>
      </w:r>
      <w:r w:rsidR="00627191">
        <w:rPr>
          <w:rFonts w:ascii="Calibri" w:hAnsi="Calibri" w:cs="Calibri"/>
          <w:sz w:val="22"/>
          <w:szCs w:val="22"/>
        </w:rPr>
        <w:t xml:space="preserve"> album</w:t>
      </w:r>
      <w:r>
        <w:rPr>
          <w:rFonts w:ascii="Calibri" w:hAnsi="Calibri" w:cs="Calibri"/>
          <w:sz w:val="22"/>
          <w:szCs w:val="22"/>
        </w:rPr>
        <w:t xml:space="preserve">, we tried to play into broader themes of hopelessness. Normal people are losing control on a constant basis. </w:t>
      </w:r>
      <w:r>
        <w:rPr>
          <w:rFonts w:ascii="Calibri" w:hAnsi="Calibri" w:cs="Calibri"/>
          <w:i/>
          <w:iCs/>
          <w:sz w:val="22"/>
          <w:szCs w:val="22"/>
        </w:rPr>
        <w:t xml:space="preserve">Tragedy Of 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The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 xml:space="preserve"> Commons</w:t>
      </w:r>
      <w:r>
        <w:rPr>
          <w:rFonts w:ascii="Calibri" w:hAnsi="Calibri" w:cs="Calibri"/>
          <w:sz w:val="22"/>
          <w:szCs w:val="22"/>
        </w:rPr>
        <w:t xml:space="preserve"> is a statement about exploitation. I</w:t>
      </w:r>
      <w:r w:rsidR="00627191"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 xml:space="preserve"> two people share finite resources, one person will eventually exploit those resources and hurt the other person. </w:t>
      </w:r>
      <w:r w:rsidR="00F43758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itizens don’t have enough money to</w:t>
      </w:r>
      <w:r w:rsidR="0055102E">
        <w:rPr>
          <w:rFonts w:ascii="Calibri" w:hAnsi="Calibri" w:cs="Calibri"/>
          <w:sz w:val="22"/>
          <w:szCs w:val="22"/>
        </w:rPr>
        <w:t xml:space="preserve"> eat and</w:t>
      </w:r>
      <w:r>
        <w:rPr>
          <w:rFonts w:ascii="Calibri" w:hAnsi="Calibri" w:cs="Calibri"/>
          <w:sz w:val="22"/>
          <w:szCs w:val="22"/>
        </w:rPr>
        <w:t xml:space="preserve"> live in this country, but our government is spending billions on funding other armie</w:t>
      </w:r>
      <w:r w:rsidR="009000EC">
        <w:rPr>
          <w:rFonts w:ascii="Calibri" w:hAnsi="Calibri" w:cs="Calibri"/>
          <w:sz w:val="22"/>
          <w:szCs w:val="22"/>
        </w:rPr>
        <w:t xml:space="preserve">s </w:t>
      </w:r>
      <w:r w:rsidR="0055102E">
        <w:rPr>
          <w:rFonts w:ascii="Calibri" w:hAnsi="Calibri" w:cs="Calibri"/>
          <w:sz w:val="22"/>
          <w:szCs w:val="22"/>
        </w:rPr>
        <w:t>around the world that are being used to kill other poor people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sz w:val="22"/>
          <w:szCs w:val="22"/>
        </w:rPr>
        <w:t xml:space="preserve">Tragedy Of 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The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 xml:space="preserve"> Commons</w:t>
      </w:r>
      <w:r>
        <w:rPr>
          <w:rFonts w:ascii="Calibri" w:hAnsi="Calibri" w:cs="Calibri"/>
          <w:sz w:val="22"/>
          <w:szCs w:val="22"/>
        </w:rPr>
        <w:t xml:space="preserve"> boils down to this fundamental exploitation of the less fortunate.” </w:t>
      </w:r>
    </w:p>
    <w:p w14:paraId="1BF5FDDC" w14:textId="77777777" w:rsidR="00651248" w:rsidRDefault="00651248">
      <w:pPr>
        <w:rPr>
          <w:rFonts w:ascii="Calibri" w:hAnsi="Calibri" w:cs="Calibri"/>
          <w:sz w:val="22"/>
          <w:szCs w:val="22"/>
        </w:rPr>
      </w:pPr>
    </w:p>
    <w:p w14:paraId="4FE84B2A" w14:textId="4DF1D352" w:rsidR="008072E1" w:rsidRDefault="00823B9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Back in 2012</w:t>
      </w:r>
      <w:r w:rsidR="00832D05">
        <w:rPr>
          <w:rFonts w:ascii="Calibri" w:hAnsi="Calibri" w:cs="Calibri"/>
          <w:sz w:val="22"/>
          <w:szCs w:val="22"/>
        </w:rPr>
        <w:t xml:space="preserve">, </w:t>
      </w:r>
      <w:r w:rsidR="00651248">
        <w:rPr>
          <w:rFonts w:ascii="Calibri" w:hAnsi="Calibri" w:cs="Calibri"/>
          <w:sz w:val="22"/>
          <w:szCs w:val="22"/>
        </w:rPr>
        <w:t xml:space="preserve">Great American Ghost rose up out of the Northeast with </w:t>
      </w:r>
      <w:r w:rsidR="002976DC">
        <w:rPr>
          <w:rFonts w:ascii="Calibri" w:hAnsi="Calibri" w:cs="Calibri"/>
          <w:sz w:val="22"/>
          <w:szCs w:val="22"/>
        </w:rPr>
        <w:t>an undeniable and unpredictable signature style.</w:t>
      </w:r>
      <w:r w:rsidR="008C2B0E">
        <w:rPr>
          <w:rFonts w:ascii="Calibri" w:hAnsi="Calibri" w:cs="Calibri"/>
          <w:sz w:val="22"/>
          <w:szCs w:val="22"/>
        </w:rPr>
        <w:t xml:space="preserve"> They quietly progressed over the course of </w:t>
      </w:r>
      <w:r w:rsidR="008C2B0E">
        <w:rPr>
          <w:rFonts w:ascii="Calibri" w:hAnsi="Calibri" w:cs="Calibri"/>
          <w:i/>
          <w:iCs/>
          <w:sz w:val="22"/>
          <w:szCs w:val="22"/>
        </w:rPr>
        <w:t>Everyone Leaves</w:t>
      </w:r>
      <w:r w:rsidR="008C2B0E">
        <w:rPr>
          <w:rFonts w:ascii="Calibri" w:hAnsi="Calibri" w:cs="Calibri"/>
          <w:sz w:val="22"/>
          <w:szCs w:val="22"/>
        </w:rPr>
        <w:t xml:space="preserve"> [2015], </w:t>
      </w:r>
      <w:r w:rsidR="008C2B0E">
        <w:rPr>
          <w:rFonts w:ascii="Calibri" w:hAnsi="Calibri" w:cs="Calibri"/>
          <w:i/>
          <w:iCs/>
          <w:sz w:val="22"/>
          <w:szCs w:val="22"/>
        </w:rPr>
        <w:t xml:space="preserve">Hatred Stems </w:t>
      </w:r>
      <w:proofErr w:type="gramStart"/>
      <w:r w:rsidR="008C2B0E">
        <w:rPr>
          <w:rFonts w:ascii="Calibri" w:hAnsi="Calibri" w:cs="Calibri"/>
          <w:i/>
          <w:iCs/>
          <w:sz w:val="22"/>
          <w:szCs w:val="22"/>
        </w:rPr>
        <w:t>From</w:t>
      </w:r>
      <w:proofErr w:type="gramEnd"/>
      <w:r w:rsidR="008C2B0E">
        <w:rPr>
          <w:rFonts w:ascii="Calibri" w:hAnsi="Calibri" w:cs="Calibri"/>
          <w:i/>
          <w:iCs/>
          <w:sz w:val="22"/>
          <w:szCs w:val="22"/>
        </w:rPr>
        <w:t xml:space="preserve"> The Seed</w:t>
      </w:r>
      <w:r w:rsidR="008C2B0E">
        <w:rPr>
          <w:rFonts w:ascii="Calibri" w:hAnsi="Calibri" w:cs="Calibri"/>
          <w:sz w:val="22"/>
          <w:szCs w:val="22"/>
        </w:rPr>
        <w:t xml:space="preserve"> [2017], and </w:t>
      </w:r>
      <w:r w:rsidR="008C2B0E">
        <w:rPr>
          <w:rFonts w:ascii="Calibri" w:hAnsi="Calibri" w:cs="Calibri"/>
          <w:i/>
          <w:iCs/>
          <w:sz w:val="22"/>
          <w:szCs w:val="22"/>
        </w:rPr>
        <w:t>Power Through Terror</w:t>
      </w:r>
      <w:r w:rsidR="008C2B0E">
        <w:rPr>
          <w:rFonts w:ascii="Calibri" w:hAnsi="Calibri" w:cs="Calibri"/>
          <w:sz w:val="22"/>
          <w:szCs w:val="22"/>
        </w:rPr>
        <w:t xml:space="preserve"> [2020]</w:t>
      </w:r>
      <w:r w:rsidR="00992FFE">
        <w:rPr>
          <w:rFonts w:ascii="Calibri" w:hAnsi="Calibri" w:cs="Calibri"/>
          <w:sz w:val="22"/>
          <w:szCs w:val="22"/>
        </w:rPr>
        <w:t xml:space="preserve"> (named one of </w:t>
      </w:r>
      <w:r w:rsidR="00992FFE">
        <w:rPr>
          <w:rFonts w:ascii="Calibri" w:hAnsi="Calibri" w:cs="Calibri"/>
          <w:i/>
          <w:iCs/>
          <w:sz w:val="22"/>
          <w:szCs w:val="22"/>
        </w:rPr>
        <w:t>RIFF’</w:t>
      </w:r>
      <w:r w:rsidR="00992FFE">
        <w:rPr>
          <w:rFonts w:ascii="Calibri" w:hAnsi="Calibri" w:cs="Calibri"/>
          <w:sz w:val="22"/>
          <w:szCs w:val="22"/>
        </w:rPr>
        <w:t xml:space="preserve">s </w:t>
      </w:r>
      <w:r w:rsidR="00992FFE">
        <w:rPr>
          <w:rFonts w:ascii="Calibri" w:hAnsi="Calibri" w:cs="Calibri"/>
          <w:i/>
          <w:iCs/>
          <w:sz w:val="22"/>
          <w:szCs w:val="22"/>
        </w:rPr>
        <w:t>“60 Best Metal Albums of 2020)</w:t>
      </w:r>
      <w:r w:rsidR="008C2B0E">
        <w:rPr>
          <w:rFonts w:ascii="Calibri" w:hAnsi="Calibri" w:cs="Calibri"/>
          <w:sz w:val="22"/>
          <w:szCs w:val="22"/>
        </w:rPr>
        <w:t>, tallying millions of streams across “Ann Arbor (Be Safe),” “No Savior,” “Altar of Snakes,” and more.</w:t>
      </w:r>
      <w:r w:rsidR="00FF7621">
        <w:rPr>
          <w:rFonts w:ascii="Calibri" w:hAnsi="Calibri" w:cs="Calibri"/>
          <w:sz w:val="22"/>
          <w:szCs w:val="22"/>
        </w:rPr>
        <w:t xml:space="preserve"> Leveling up,</w:t>
      </w:r>
      <w:r w:rsidR="007D1687">
        <w:rPr>
          <w:rFonts w:ascii="Calibri" w:hAnsi="Calibri" w:cs="Calibri"/>
          <w:sz w:val="22"/>
          <w:szCs w:val="22"/>
        </w:rPr>
        <w:t xml:space="preserve"> 2022’s </w:t>
      </w:r>
      <w:r w:rsidR="007D1687">
        <w:rPr>
          <w:rFonts w:ascii="Calibri" w:hAnsi="Calibri" w:cs="Calibri"/>
          <w:i/>
          <w:iCs/>
          <w:sz w:val="22"/>
          <w:szCs w:val="22"/>
        </w:rPr>
        <w:t>Torture World</w:t>
      </w:r>
      <w:r w:rsidR="007D1687">
        <w:rPr>
          <w:rFonts w:ascii="Calibri" w:hAnsi="Calibri" w:cs="Calibri"/>
          <w:sz w:val="22"/>
          <w:szCs w:val="22"/>
        </w:rPr>
        <w:t xml:space="preserve"> EP earned widespread acclaim. </w:t>
      </w:r>
      <w:r w:rsidR="007D1687">
        <w:rPr>
          <w:rFonts w:ascii="Calibri" w:hAnsi="Calibri" w:cs="Calibri"/>
          <w:i/>
          <w:iCs/>
          <w:sz w:val="22"/>
          <w:szCs w:val="22"/>
        </w:rPr>
        <w:t>NO ECHO</w:t>
      </w:r>
      <w:r w:rsidR="007D1687">
        <w:rPr>
          <w:rFonts w:ascii="Calibri" w:hAnsi="Calibri" w:cs="Calibri"/>
          <w:sz w:val="22"/>
          <w:szCs w:val="22"/>
        </w:rPr>
        <w:t xml:space="preserve"> christened it </w:t>
      </w:r>
      <w:r w:rsidR="007D1687">
        <w:rPr>
          <w:rFonts w:ascii="Calibri" w:hAnsi="Calibri" w:cs="Calibri"/>
          <w:i/>
          <w:iCs/>
          <w:sz w:val="22"/>
          <w:szCs w:val="22"/>
        </w:rPr>
        <w:t>“a 4-song EP as brutal as its title suggests</w:t>
      </w:r>
      <w:r w:rsidR="007D1687">
        <w:rPr>
          <w:rFonts w:ascii="Calibri" w:hAnsi="Calibri" w:cs="Calibri"/>
          <w:sz w:val="22"/>
          <w:szCs w:val="22"/>
        </w:rPr>
        <w:t>,</w:t>
      </w:r>
      <w:r w:rsidR="007D1687">
        <w:rPr>
          <w:rFonts w:ascii="Calibri" w:hAnsi="Calibri" w:cs="Calibri"/>
          <w:i/>
          <w:iCs/>
          <w:sz w:val="22"/>
          <w:szCs w:val="22"/>
        </w:rPr>
        <w:t>”</w:t>
      </w:r>
      <w:r w:rsidR="007D1687">
        <w:rPr>
          <w:rFonts w:ascii="Calibri" w:hAnsi="Calibri" w:cs="Calibri"/>
          <w:sz w:val="22"/>
          <w:szCs w:val="22"/>
        </w:rPr>
        <w:t xml:space="preserve"> and </w:t>
      </w:r>
      <w:r w:rsidR="00992FFE">
        <w:rPr>
          <w:rFonts w:ascii="Calibri" w:hAnsi="Calibri" w:cs="Calibri"/>
          <w:i/>
          <w:iCs/>
          <w:sz w:val="22"/>
          <w:szCs w:val="22"/>
        </w:rPr>
        <w:t>V13</w:t>
      </w:r>
      <w:r w:rsidR="00992FFE">
        <w:rPr>
          <w:rFonts w:ascii="Calibri" w:hAnsi="Calibri" w:cs="Calibri"/>
          <w:sz w:val="22"/>
          <w:szCs w:val="22"/>
        </w:rPr>
        <w:t xml:space="preserve"> raved, </w:t>
      </w:r>
      <w:r w:rsidR="00992FFE" w:rsidRPr="00992FFE">
        <w:rPr>
          <w:rFonts w:ascii="Calibri" w:hAnsi="Calibri" w:cs="Calibri"/>
          <w:i/>
          <w:iCs/>
          <w:sz w:val="22"/>
          <w:szCs w:val="22"/>
        </w:rPr>
        <w:t>“It may only be four tracks long but every single one of these fourteen savage minutes will absolutely maul you to within an inch of your life</w:t>
      </w:r>
      <w:r w:rsidR="00992FFE" w:rsidRPr="00992FFE">
        <w:rPr>
          <w:rFonts w:ascii="Calibri" w:hAnsi="Calibri" w:cs="Calibri"/>
          <w:sz w:val="22"/>
          <w:szCs w:val="22"/>
        </w:rPr>
        <w:t>.</w:t>
      </w:r>
      <w:r w:rsidR="00992FFE" w:rsidRPr="00992FFE">
        <w:rPr>
          <w:rFonts w:ascii="Calibri" w:hAnsi="Calibri" w:cs="Calibri"/>
          <w:i/>
          <w:iCs/>
          <w:sz w:val="22"/>
          <w:szCs w:val="22"/>
        </w:rPr>
        <w:t>”</w:t>
      </w:r>
      <w:r w:rsidR="00992FF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992FFE">
        <w:rPr>
          <w:rFonts w:ascii="Calibri" w:hAnsi="Calibri" w:cs="Calibri"/>
          <w:sz w:val="22"/>
          <w:szCs w:val="22"/>
        </w:rPr>
        <w:t>Along the way, they toured with everyone from The Ghost Inside</w:t>
      </w:r>
      <w:r w:rsidR="007033DB">
        <w:rPr>
          <w:rFonts w:ascii="Calibri" w:hAnsi="Calibri" w:cs="Calibri"/>
          <w:sz w:val="22"/>
          <w:szCs w:val="22"/>
        </w:rPr>
        <w:t xml:space="preserve"> to Alpha Wolf and Fit </w:t>
      </w:r>
      <w:proofErr w:type="gramStart"/>
      <w:r w:rsidR="007033DB">
        <w:rPr>
          <w:rFonts w:ascii="Calibri" w:hAnsi="Calibri" w:cs="Calibri"/>
          <w:sz w:val="22"/>
          <w:szCs w:val="22"/>
        </w:rPr>
        <w:t>For</w:t>
      </w:r>
      <w:proofErr w:type="gramEnd"/>
      <w:r w:rsidR="007033DB">
        <w:rPr>
          <w:rFonts w:ascii="Calibri" w:hAnsi="Calibri" w:cs="Calibri"/>
          <w:sz w:val="22"/>
          <w:szCs w:val="22"/>
        </w:rPr>
        <w:t xml:space="preserve"> A King.</w:t>
      </w:r>
      <w:r w:rsidR="007900DE">
        <w:rPr>
          <w:rFonts w:ascii="Calibri" w:hAnsi="Calibri" w:cs="Calibri"/>
          <w:sz w:val="22"/>
          <w:szCs w:val="22"/>
        </w:rPr>
        <w:t xml:space="preserve"> </w:t>
      </w:r>
    </w:p>
    <w:p w14:paraId="7928518E" w14:textId="77777777" w:rsidR="008072E1" w:rsidRDefault="008072E1">
      <w:pPr>
        <w:rPr>
          <w:rFonts w:ascii="Calibri" w:hAnsi="Calibri" w:cs="Calibri"/>
          <w:sz w:val="22"/>
          <w:szCs w:val="22"/>
        </w:rPr>
      </w:pPr>
    </w:p>
    <w:p w14:paraId="7DC3D071" w14:textId="5144C8E7" w:rsidR="00992FFE" w:rsidRDefault="007900D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Signing to </w:t>
      </w:r>
      <w:proofErr w:type="spellStart"/>
      <w:r>
        <w:rPr>
          <w:rFonts w:ascii="Calibri" w:hAnsi="Calibri" w:cs="Calibri"/>
          <w:sz w:val="22"/>
          <w:szCs w:val="22"/>
        </w:rPr>
        <w:t>Sharptone</w:t>
      </w:r>
      <w:proofErr w:type="spellEnd"/>
      <w:r>
        <w:rPr>
          <w:rFonts w:ascii="Calibri" w:hAnsi="Calibri" w:cs="Calibri"/>
          <w:sz w:val="22"/>
          <w:szCs w:val="22"/>
        </w:rPr>
        <w:t xml:space="preserve"> Records, they hit the studio with producer Will Putney and crafted </w:t>
      </w:r>
      <w:r>
        <w:rPr>
          <w:rFonts w:ascii="Calibri" w:hAnsi="Calibri" w:cs="Calibri"/>
          <w:i/>
          <w:iCs/>
          <w:sz w:val="22"/>
          <w:szCs w:val="22"/>
        </w:rPr>
        <w:t xml:space="preserve">Tragedy 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Of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 xml:space="preserve"> The Commons</w:t>
      </w:r>
      <w:r>
        <w:rPr>
          <w:rFonts w:ascii="Calibri" w:hAnsi="Calibri" w:cs="Calibri"/>
          <w:sz w:val="22"/>
          <w:szCs w:val="22"/>
        </w:rPr>
        <w:t>.</w:t>
      </w:r>
    </w:p>
    <w:p w14:paraId="22036316" w14:textId="77777777" w:rsidR="00C259C7" w:rsidRDefault="00C259C7">
      <w:pPr>
        <w:rPr>
          <w:rFonts w:ascii="Calibri" w:hAnsi="Calibri" w:cs="Calibri"/>
          <w:sz w:val="22"/>
          <w:szCs w:val="22"/>
        </w:rPr>
      </w:pPr>
    </w:p>
    <w:p w14:paraId="654B1FF1" w14:textId="4A96FA40" w:rsidR="00C259C7" w:rsidRPr="00C259C7" w:rsidRDefault="00C259C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“He was the perfect producer for us,” Ethan goes on. “I don’t know if other bands still do this, but we </w:t>
      </w:r>
      <w:proofErr w:type="gramStart"/>
      <w:r>
        <w:rPr>
          <w:rFonts w:ascii="Calibri" w:hAnsi="Calibri" w:cs="Calibri"/>
          <w:sz w:val="22"/>
          <w:szCs w:val="22"/>
        </w:rPr>
        <w:t>actually</w:t>
      </w:r>
      <w:proofErr w:type="gramEnd"/>
      <w:r>
        <w:rPr>
          <w:rFonts w:ascii="Calibri" w:hAnsi="Calibri" w:cs="Calibri"/>
          <w:sz w:val="22"/>
          <w:szCs w:val="22"/>
        </w:rPr>
        <w:t xml:space="preserve"> got a whiteboard and wrote down every single thing we felt and wanted to accomplish with this record and gave it to Will. He was like, </w:t>
      </w:r>
      <w:r>
        <w:rPr>
          <w:rFonts w:ascii="Calibri" w:hAnsi="Calibri" w:cs="Calibri"/>
          <w:i/>
          <w:iCs/>
          <w:sz w:val="22"/>
          <w:szCs w:val="22"/>
        </w:rPr>
        <w:t>‘Okay, these are going to be the things we use to make this record’</w:t>
      </w:r>
      <w:r>
        <w:rPr>
          <w:rFonts w:ascii="Calibri" w:hAnsi="Calibri" w:cs="Calibri"/>
          <w:sz w:val="22"/>
          <w:szCs w:val="22"/>
        </w:rPr>
        <w:t>. We had a</w:t>
      </w:r>
      <w:r w:rsidR="00F43758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 idea of what we wanted to do, and he helped us get there.”</w:t>
      </w:r>
    </w:p>
    <w:p w14:paraId="113AE7D2" w14:textId="77777777" w:rsidR="00C259C7" w:rsidRDefault="00C259C7">
      <w:pPr>
        <w:rPr>
          <w:rFonts w:ascii="Calibri" w:hAnsi="Calibri" w:cs="Calibri"/>
          <w:sz w:val="22"/>
          <w:szCs w:val="22"/>
        </w:rPr>
      </w:pPr>
    </w:p>
    <w:p w14:paraId="207B7AD0" w14:textId="06699EEB" w:rsidR="00C259C7" w:rsidRDefault="00823B9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Great American Ghost set the stage for its arrival with “Hymn of Decay” and “Forsaken.”</w:t>
      </w:r>
      <w:r w:rsidR="00C84F35">
        <w:rPr>
          <w:rFonts w:ascii="Calibri" w:eastAsia="Times New Roman" w:hAnsi="Calibri" w:cs="Calibri"/>
          <w:sz w:val="22"/>
          <w:szCs w:val="22"/>
        </w:rPr>
        <w:t xml:space="preserve"> </w:t>
      </w:r>
      <w:r w:rsidR="008072E1">
        <w:rPr>
          <w:rFonts w:ascii="Calibri" w:eastAsia="Times New Roman" w:hAnsi="Calibri" w:cs="Calibri"/>
          <w:sz w:val="22"/>
          <w:szCs w:val="22"/>
        </w:rPr>
        <w:t>After building anticipation, t</w:t>
      </w:r>
      <w:r w:rsidR="00C84F35">
        <w:rPr>
          <w:rFonts w:ascii="Calibri" w:eastAsia="Times New Roman" w:hAnsi="Calibri" w:cs="Calibri"/>
          <w:sz w:val="22"/>
          <w:szCs w:val="22"/>
        </w:rPr>
        <w:t xml:space="preserve">he single “Lost </w:t>
      </w:r>
      <w:proofErr w:type="gramStart"/>
      <w:r w:rsidR="00C84F35">
        <w:rPr>
          <w:rFonts w:ascii="Calibri" w:eastAsia="Times New Roman" w:hAnsi="Calibri" w:cs="Calibri"/>
          <w:sz w:val="22"/>
          <w:szCs w:val="22"/>
        </w:rPr>
        <w:t>In</w:t>
      </w:r>
      <w:proofErr w:type="gramEnd"/>
      <w:r w:rsidR="00C84F35">
        <w:rPr>
          <w:rFonts w:ascii="Calibri" w:eastAsia="Times New Roman" w:hAnsi="Calibri" w:cs="Calibri"/>
          <w:sz w:val="22"/>
          <w:szCs w:val="22"/>
        </w:rPr>
        <w:t xml:space="preserve"> The Outline”</w:t>
      </w:r>
      <w:r w:rsidR="00D9243F">
        <w:rPr>
          <w:rFonts w:ascii="Calibri" w:eastAsia="Times New Roman" w:hAnsi="Calibri" w:cs="Calibri"/>
          <w:sz w:val="22"/>
          <w:szCs w:val="22"/>
        </w:rPr>
        <w:t xml:space="preserve"> </w:t>
      </w:r>
      <w:r w:rsidR="009D1996">
        <w:rPr>
          <w:rFonts w:ascii="Calibri" w:eastAsia="Times New Roman" w:hAnsi="Calibri" w:cs="Calibri"/>
          <w:sz w:val="22"/>
          <w:szCs w:val="22"/>
        </w:rPr>
        <w:t xml:space="preserve">opens in ominous fashion. Clean guitar practically chokes a trudging beat as </w:t>
      </w:r>
      <w:r w:rsidR="00BF61A5">
        <w:rPr>
          <w:rFonts w:ascii="Calibri" w:eastAsia="Times New Roman" w:hAnsi="Calibri" w:cs="Calibri"/>
          <w:sz w:val="22"/>
          <w:szCs w:val="22"/>
        </w:rPr>
        <w:t>Grayson</w:t>
      </w:r>
      <w:r w:rsidR="009D1996">
        <w:rPr>
          <w:rFonts w:ascii="Calibri" w:eastAsia="Times New Roman" w:hAnsi="Calibri" w:cs="Calibri"/>
          <w:sz w:val="22"/>
          <w:szCs w:val="22"/>
        </w:rPr>
        <w:t xml:space="preserve">’s vocals barely crack a whisper. This delicate hum gives way to </w:t>
      </w:r>
      <w:r w:rsidR="00674EDC">
        <w:rPr>
          <w:rFonts w:ascii="Calibri" w:eastAsia="Times New Roman" w:hAnsi="Calibri" w:cs="Calibri"/>
          <w:sz w:val="22"/>
          <w:szCs w:val="22"/>
        </w:rPr>
        <w:t xml:space="preserve">vitriolic verses and </w:t>
      </w:r>
      <w:r w:rsidR="00200961">
        <w:rPr>
          <w:rFonts w:ascii="Calibri" w:eastAsia="Times New Roman" w:hAnsi="Calibri" w:cs="Calibri"/>
          <w:sz w:val="22"/>
          <w:szCs w:val="22"/>
        </w:rPr>
        <w:t>a neck-snapping refrain.</w:t>
      </w:r>
    </w:p>
    <w:p w14:paraId="1975C371" w14:textId="77777777" w:rsidR="00200961" w:rsidRDefault="00200961">
      <w:pPr>
        <w:rPr>
          <w:rFonts w:ascii="Calibri" w:eastAsia="Times New Roman" w:hAnsi="Calibri" w:cs="Calibri"/>
          <w:sz w:val="22"/>
          <w:szCs w:val="22"/>
        </w:rPr>
      </w:pPr>
    </w:p>
    <w:p w14:paraId="4940C07A" w14:textId="21EF9D03" w:rsidR="00200961" w:rsidRDefault="00200961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“As a human, you’re often just a rat on a wheel,” he observes. “You’re moving forward in your perspective, but you’re never actually accomplishing anything. </w:t>
      </w:r>
      <w:r w:rsidR="00E41FC8">
        <w:rPr>
          <w:rFonts w:ascii="Calibri" w:eastAsia="Times New Roman" w:hAnsi="Calibri" w:cs="Calibri"/>
          <w:i/>
          <w:iCs/>
          <w:sz w:val="22"/>
          <w:szCs w:val="22"/>
        </w:rPr>
        <w:t xml:space="preserve">‘Lost In </w:t>
      </w:r>
      <w:proofErr w:type="gramStart"/>
      <w:r w:rsidR="00E41FC8">
        <w:rPr>
          <w:rFonts w:ascii="Calibri" w:eastAsia="Times New Roman" w:hAnsi="Calibri" w:cs="Calibri"/>
          <w:i/>
          <w:iCs/>
          <w:sz w:val="22"/>
          <w:szCs w:val="22"/>
        </w:rPr>
        <w:t>The</w:t>
      </w:r>
      <w:proofErr w:type="gramEnd"/>
      <w:r w:rsidR="00E41FC8">
        <w:rPr>
          <w:rFonts w:ascii="Calibri" w:eastAsia="Times New Roman" w:hAnsi="Calibri" w:cs="Calibri"/>
          <w:i/>
          <w:iCs/>
          <w:sz w:val="22"/>
          <w:szCs w:val="22"/>
        </w:rPr>
        <w:t xml:space="preserve"> Outline’</w:t>
      </w:r>
      <w:r>
        <w:rPr>
          <w:rFonts w:ascii="Calibri" w:eastAsia="Times New Roman" w:hAnsi="Calibri" w:cs="Calibri"/>
          <w:sz w:val="22"/>
          <w:szCs w:val="22"/>
        </w:rPr>
        <w:t xml:space="preserve"> gets into the lies you’re told when you’re young. You come to this realization that you have no agency over what happens to you or what you do. You’re a cog in the machine.”</w:t>
      </w:r>
    </w:p>
    <w:p w14:paraId="36871741" w14:textId="77777777" w:rsidR="00761BA4" w:rsidRDefault="00761BA4">
      <w:pPr>
        <w:rPr>
          <w:rFonts w:ascii="Calibri" w:eastAsia="Times New Roman" w:hAnsi="Calibri" w:cs="Calibri"/>
          <w:sz w:val="22"/>
          <w:szCs w:val="22"/>
        </w:rPr>
      </w:pPr>
    </w:p>
    <w:p w14:paraId="7F33FB8E" w14:textId="3FBDC1C2" w:rsidR="00761BA4" w:rsidRDefault="00761BA4">
      <w:pPr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 xml:space="preserve">“Kerosene” ignites the album with a buzzsaw riff and pummeling industrial-style beat as a scream catches fire, </w:t>
      </w:r>
      <w:r>
        <w:rPr>
          <w:rFonts w:ascii="Calibri" w:eastAsia="Times New Roman" w:hAnsi="Calibri" w:cs="Calibri"/>
          <w:i/>
          <w:iCs/>
          <w:sz w:val="22"/>
          <w:szCs w:val="22"/>
        </w:rPr>
        <w:t>“Drown the world in kerosene!”</w:t>
      </w:r>
    </w:p>
    <w:p w14:paraId="280D1DDD" w14:textId="77777777" w:rsidR="00761BA4" w:rsidRDefault="00761BA4">
      <w:pPr>
        <w:rPr>
          <w:rFonts w:ascii="Calibri" w:eastAsia="Times New Roman" w:hAnsi="Calibri" w:cs="Calibri"/>
          <w:i/>
          <w:iCs/>
          <w:sz w:val="22"/>
          <w:szCs w:val="22"/>
        </w:rPr>
      </w:pPr>
    </w:p>
    <w:p w14:paraId="557BF299" w14:textId="20B0F873" w:rsidR="00761BA4" w:rsidRDefault="00761BA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“We love bands who do industrial music with live instruments like Nine Inch Nails, HEALTH, and Author &amp; Punisher,” he elaborates. “Musically, it’s our exploration of what we believe the future of Great American Ghost is. It’s an integration of everything we love, ranging from Slayer, Death, and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Meshuggah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to industrial. Lyrically, it’s an exercise in nihilism. We’re speaking about the end of all things and the fall of Western capitalism. The music matches the sentiment.”</w:t>
      </w:r>
    </w:p>
    <w:p w14:paraId="5E4DAE1E" w14:textId="77777777" w:rsidR="00761BA4" w:rsidRDefault="00761BA4">
      <w:pPr>
        <w:rPr>
          <w:rFonts w:ascii="Calibri" w:eastAsia="Times New Roman" w:hAnsi="Calibri" w:cs="Calibri"/>
          <w:sz w:val="22"/>
          <w:szCs w:val="22"/>
        </w:rPr>
      </w:pPr>
    </w:p>
    <w:p w14:paraId="1D195B08" w14:textId="1E215938" w:rsidR="00D9644A" w:rsidRPr="00D9644A" w:rsidRDefault="00B66058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Screeching and squealing guitars pierce the barrage at the center of “Echoes of War,” and Ethan carries a haunting</w:t>
      </w:r>
      <w:r w:rsidR="00F43758">
        <w:rPr>
          <w:rFonts w:ascii="Calibri" w:eastAsia="Times New Roman" w:hAnsi="Calibri" w:cs="Calibri"/>
          <w:sz w:val="22"/>
          <w:szCs w:val="22"/>
        </w:rPr>
        <w:t>ly</w:t>
      </w:r>
      <w:r>
        <w:rPr>
          <w:rFonts w:ascii="Calibri" w:eastAsia="Times New Roman" w:hAnsi="Calibri" w:cs="Calibri"/>
          <w:sz w:val="22"/>
          <w:szCs w:val="22"/>
        </w:rPr>
        <w:t xml:space="preserve"> hypnotic hook.</w:t>
      </w:r>
      <w:r w:rsidR="009875D8">
        <w:rPr>
          <w:rFonts w:ascii="Calibri" w:eastAsia="Times New Roman" w:hAnsi="Calibri" w:cs="Calibri"/>
          <w:sz w:val="22"/>
          <w:szCs w:val="22"/>
        </w:rPr>
        <w:t xml:space="preserve"> </w:t>
      </w:r>
      <w:r w:rsidR="00D9644A">
        <w:rPr>
          <w:rFonts w:ascii="Calibri" w:eastAsia="Times New Roman" w:hAnsi="Calibri" w:cs="Calibri"/>
          <w:sz w:val="22"/>
          <w:szCs w:val="22"/>
        </w:rPr>
        <w:t>“It’s probably my favorite</w:t>
      </w:r>
      <w:r w:rsidR="00366BF5">
        <w:rPr>
          <w:rFonts w:ascii="Calibri" w:eastAsia="Times New Roman" w:hAnsi="Calibri" w:cs="Calibri"/>
          <w:sz w:val="22"/>
          <w:szCs w:val="22"/>
        </w:rPr>
        <w:t xml:space="preserve"> </w:t>
      </w:r>
      <w:r w:rsidR="009000EC">
        <w:rPr>
          <w:rFonts w:ascii="Calibri" w:eastAsia="Times New Roman" w:hAnsi="Calibri" w:cs="Calibri"/>
          <w:sz w:val="22"/>
          <w:szCs w:val="22"/>
        </w:rPr>
        <w:t xml:space="preserve">song </w:t>
      </w:r>
      <w:r w:rsidR="00366BF5">
        <w:rPr>
          <w:rFonts w:ascii="Calibri" w:eastAsia="Times New Roman" w:hAnsi="Calibri" w:cs="Calibri"/>
          <w:sz w:val="22"/>
          <w:szCs w:val="22"/>
        </w:rPr>
        <w:t>on the record</w:t>
      </w:r>
      <w:r w:rsidR="00D9644A">
        <w:rPr>
          <w:rFonts w:ascii="Calibri" w:eastAsia="Times New Roman" w:hAnsi="Calibri" w:cs="Calibri"/>
          <w:sz w:val="22"/>
          <w:szCs w:val="22"/>
        </w:rPr>
        <w:t>,” he grins. “Grayson joined right before this album, and he wrote</w:t>
      </w:r>
      <w:r w:rsidR="009875D8">
        <w:rPr>
          <w:rFonts w:ascii="Calibri" w:eastAsia="Times New Roman" w:hAnsi="Calibri" w:cs="Calibri"/>
          <w:sz w:val="22"/>
          <w:szCs w:val="22"/>
        </w:rPr>
        <w:t xml:space="preserve"> </w:t>
      </w:r>
      <w:r w:rsidR="00D07798">
        <w:rPr>
          <w:rFonts w:ascii="Calibri" w:eastAsia="Times New Roman" w:hAnsi="Calibri" w:cs="Calibri"/>
          <w:sz w:val="22"/>
          <w:szCs w:val="22"/>
        </w:rPr>
        <w:t>the instrumental for the most part</w:t>
      </w:r>
      <w:r w:rsidR="00D9644A">
        <w:rPr>
          <w:rFonts w:ascii="Calibri" w:eastAsia="Times New Roman" w:hAnsi="Calibri" w:cs="Calibri"/>
          <w:sz w:val="22"/>
          <w:szCs w:val="22"/>
        </w:rPr>
        <w:t xml:space="preserve">. </w:t>
      </w:r>
      <w:r w:rsidR="0097598C">
        <w:rPr>
          <w:rFonts w:ascii="Calibri" w:eastAsia="Times New Roman" w:hAnsi="Calibri" w:cs="Calibri"/>
          <w:sz w:val="22"/>
          <w:szCs w:val="22"/>
        </w:rPr>
        <w:t>I</w:t>
      </w:r>
      <w:r w:rsidR="00D9644A">
        <w:rPr>
          <w:rFonts w:ascii="Calibri" w:eastAsia="Times New Roman" w:hAnsi="Calibri" w:cs="Calibri"/>
          <w:sz w:val="22"/>
          <w:szCs w:val="22"/>
        </w:rPr>
        <w:t>t’s about</w:t>
      </w:r>
      <w:r w:rsidR="00D07798">
        <w:rPr>
          <w:rFonts w:ascii="Calibri" w:eastAsia="Times New Roman" w:hAnsi="Calibri" w:cs="Calibri"/>
          <w:sz w:val="22"/>
          <w:szCs w:val="22"/>
        </w:rPr>
        <w:t xml:space="preserve"> my disbelief in the concept of free will</w:t>
      </w:r>
      <w:r w:rsidR="00D9644A">
        <w:rPr>
          <w:rFonts w:ascii="Calibri" w:eastAsia="Times New Roman" w:hAnsi="Calibri" w:cs="Calibri"/>
          <w:sz w:val="22"/>
          <w:szCs w:val="22"/>
        </w:rPr>
        <w:t>. I don’t believe in a higher power. At the same time, I’m playing with this contrast. I believe the world is chaos, but we’re all under the thumb of a controlling class who are guiding every single thing we do. The most important lyric</w:t>
      </w:r>
      <w:r w:rsidR="00DE630B">
        <w:rPr>
          <w:rFonts w:ascii="Calibri" w:eastAsia="Times New Roman" w:hAnsi="Calibri" w:cs="Calibri"/>
          <w:sz w:val="22"/>
          <w:szCs w:val="22"/>
        </w:rPr>
        <w:t xml:space="preserve"> on the entire record</w:t>
      </w:r>
      <w:r w:rsidR="00D9644A">
        <w:rPr>
          <w:rFonts w:ascii="Calibri" w:eastAsia="Times New Roman" w:hAnsi="Calibri" w:cs="Calibri"/>
          <w:sz w:val="22"/>
          <w:szCs w:val="22"/>
        </w:rPr>
        <w:t xml:space="preserve"> is </w:t>
      </w:r>
      <w:r w:rsidR="00D9644A">
        <w:rPr>
          <w:rFonts w:ascii="Calibri" w:eastAsia="Times New Roman" w:hAnsi="Calibri" w:cs="Calibri"/>
          <w:i/>
          <w:iCs/>
          <w:sz w:val="22"/>
          <w:szCs w:val="22"/>
        </w:rPr>
        <w:t>‘Free will is a lie from an enemy’</w:t>
      </w:r>
      <w:r w:rsidR="00D9644A">
        <w:rPr>
          <w:rFonts w:ascii="Calibri" w:eastAsia="Times New Roman" w:hAnsi="Calibri" w:cs="Calibri"/>
          <w:sz w:val="22"/>
          <w:szCs w:val="22"/>
        </w:rPr>
        <w:t>.”</w:t>
      </w:r>
    </w:p>
    <w:p w14:paraId="69C03583" w14:textId="77777777" w:rsidR="00D9644A" w:rsidRDefault="00D9644A">
      <w:pPr>
        <w:rPr>
          <w:rFonts w:ascii="Calibri" w:eastAsia="Times New Roman" w:hAnsi="Calibri" w:cs="Calibri"/>
          <w:sz w:val="22"/>
          <w:szCs w:val="22"/>
        </w:rPr>
      </w:pPr>
    </w:p>
    <w:p w14:paraId="3D92AC6C" w14:textId="5E96AA12" w:rsidR="003A6F3A" w:rsidRDefault="00351C26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Then, there’s “Writhe.”</w:t>
      </w:r>
      <w:r w:rsidR="003A6F3A">
        <w:rPr>
          <w:rFonts w:ascii="Calibri" w:eastAsia="Times New Roman" w:hAnsi="Calibri" w:cs="Calibri"/>
          <w:sz w:val="22"/>
          <w:szCs w:val="22"/>
        </w:rPr>
        <w:t xml:space="preserve"> Its melodic exorcism engages and entrances, spiraling into another overflow of raw emotion.</w:t>
      </w:r>
      <w:r w:rsidR="001E23FA">
        <w:rPr>
          <w:rFonts w:ascii="Calibri" w:eastAsia="Times New Roman" w:hAnsi="Calibri" w:cs="Calibri"/>
          <w:sz w:val="22"/>
          <w:szCs w:val="22"/>
        </w:rPr>
        <w:t xml:space="preserve"> </w:t>
      </w:r>
      <w:r w:rsidR="003A6F3A">
        <w:rPr>
          <w:rFonts w:ascii="Calibri" w:eastAsia="Times New Roman" w:hAnsi="Calibri" w:cs="Calibri"/>
          <w:sz w:val="22"/>
          <w:szCs w:val="22"/>
        </w:rPr>
        <w:t xml:space="preserve">“I was reading about </w:t>
      </w:r>
      <w:r w:rsidR="003A6F3A">
        <w:rPr>
          <w:rFonts w:ascii="Calibri" w:eastAsia="Times New Roman" w:hAnsi="Calibri" w:cs="Calibri"/>
          <w:i/>
          <w:iCs/>
          <w:sz w:val="22"/>
          <w:szCs w:val="22"/>
        </w:rPr>
        <w:t>‘The Burning of the Beggars’</w:t>
      </w:r>
      <w:r w:rsidR="003A6F3A">
        <w:rPr>
          <w:rFonts w:ascii="Calibri" w:eastAsia="Times New Roman" w:hAnsi="Calibri" w:cs="Calibri"/>
          <w:sz w:val="22"/>
          <w:szCs w:val="22"/>
        </w:rPr>
        <w:t xml:space="preserve">,” he recalls. “Vlad The Impaler collected all of the poor people into a church and just burned it instead of </w:t>
      </w:r>
      <w:r w:rsidR="0097598C">
        <w:rPr>
          <w:rFonts w:ascii="Calibri" w:eastAsia="Times New Roman" w:hAnsi="Calibri" w:cs="Calibri"/>
          <w:sz w:val="22"/>
          <w:szCs w:val="22"/>
        </w:rPr>
        <w:t>helping</w:t>
      </w:r>
      <w:r w:rsidR="003A6F3A">
        <w:rPr>
          <w:rFonts w:ascii="Calibri" w:eastAsia="Times New Roman" w:hAnsi="Calibri" w:cs="Calibri"/>
          <w:sz w:val="22"/>
          <w:szCs w:val="22"/>
        </w:rPr>
        <w:t xml:space="preserve"> them. There are situations in small towns across America where they’re ticketing poor people for living on the street, which is how they’re </w:t>
      </w:r>
      <w:r w:rsidR="003A6F3A">
        <w:rPr>
          <w:rFonts w:ascii="Calibri" w:eastAsia="Times New Roman" w:hAnsi="Calibri" w:cs="Calibri"/>
          <w:i/>
          <w:iCs/>
          <w:sz w:val="22"/>
          <w:szCs w:val="22"/>
        </w:rPr>
        <w:t xml:space="preserve">cleaning up the </w:t>
      </w:r>
      <w:proofErr w:type="gramStart"/>
      <w:r w:rsidR="003A6F3A">
        <w:rPr>
          <w:rFonts w:ascii="Calibri" w:eastAsia="Times New Roman" w:hAnsi="Calibri" w:cs="Calibri"/>
          <w:i/>
          <w:iCs/>
          <w:sz w:val="22"/>
          <w:szCs w:val="22"/>
        </w:rPr>
        <w:t>streets’</w:t>
      </w:r>
      <w:proofErr w:type="gramEnd"/>
      <w:r w:rsidR="003A6F3A">
        <w:rPr>
          <w:rFonts w:ascii="Calibri" w:eastAsia="Times New Roman" w:hAnsi="Calibri" w:cs="Calibri"/>
          <w:sz w:val="22"/>
          <w:szCs w:val="22"/>
        </w:rPr>
        <w:t xml:space="preserve">. It’s </w:t>
      </w:r>
      <w:r w:rsidR="007F501C">
        <w:rPr>
          <w:rFonts w:ascii="Calibri" w:eastAsia="Times New Roman" w:hAnsi="Calibri" w:cs="Calibri"/>
          <w:sz w:val="22"/>
          <w:szCs w:val="22"/>
        </w:rPr>
        <w:t>beginning to feel related</w:t>
      </w:r>
      <w:r w:rsidR="003A6F3A">
        <w:rPr>
          <w:rFonts w:ascii="Calibri" w:eastAsia="Times New Roman" w:hAnsi="Calibri" w:cs="Calibri"/>
          <w:sz w:val="22"/>
          <w:szCs w:val="22"/>
        </w:rPr>
        <w:t>.”</w:t>
      </w:r>
    </w:p>
    <w:p w14:paraId="64B2BA86" w14:textId="77777777" w:rsidR="00926D82" w:rsidRDefault="00926D82">
      <w:pPr>
        <w:rPr>
          <w:rFonts w:ascii="Calibri" w:eastAsia="Times New Roman" w:hAnsi="Calibri" w:cs="Calibri"/>
          <w:sz w:val="22"/>
          <w:szCs w:val="22"/>
        </w:rPr>
      </w:pPr>
    </w:p>
    <w:p w14:paraId="7349ADB1" w14:textId="520AAEAB" w:rsidR="00F925D5" w:rsidRDefault="00AE47B4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Ultimately</w:t>
      </w:r>
      <w:r w:rsidR="00926D82">
        <w:rPr>
          <w:rFonts w:ascii="Calibri" w:eastAsia="Times New Roman" w:hAnsi="Calibri" w:cs="Calibri"/>
          <w:sz w:val="22"/>
          <w:szCs w:val="22"/>
        </w:rPr>
        <w:t xml:space="preserve">, </w:t>
      </w:r>
      <w:r w:rsidR="00987C90">
        <w:rPr>
          <w:rFonts w:ascii="Calibri" w:eastAsia="Times New Roman" w:hAnsi="Calibri" w:cs="Calibri"/>
          <w:sz w:val="22"/>
          <w:szCs w:val="22"/>
        </w:rPr>
        <w:t xml:space="preserve">Great American Ghost might just be the </w:t>
      </w:r>
      <w:r w:rsidR="00F925D5">
        <w:rPr>
          <w:rFonts w:ascii="Calibri" w:eastAsia="Times New Roman" w:hAnsi="Calibri" w:cs="Calibri"/>
          <w:sz w:val="22"/>
          <w:szCs w:val="22"/>
        </w:rPr>
        <w:t>heavy band we need at this moment in time.</w:t>
      </w:r>
    </w:p>
    <w:p w14:paraId="5100600F" w14:textId="77777777" w:rsidR="00F925D5" w:rsidRDefault="00F925D5">
      <w:pPr>
        <w:rPr>
          <w:rFonts w:ascii="Calibri" w:eastAsia="Times New Roman" w:hAnsi="Calibri" w:cs="Calibri"/>
          <w:sz w:val="22"/>
          <w:szCs w:val="22"/>
        </w:rPr>
      </w:pPr>
    </w:p>
    <w:p w14:paraId="25E2BF88" w14:textId="7809BE76" w:rsidR="00926D82" w:rsidRPr="003A6F3A" w:rsidRDefault="00F925D5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“I’d love for you to walk away from this record and say, </w:t>
      </w:r>
      <w:r>
        <w:rPr>
          <w:rFonts w:ascii="Calibri" w:eastAsia="Times New Roman" w:hAnsi="Calibri" w:cs="Calibri"/>
          <w:i/>
          <w:iCs/>
          <w:sz w:val="22"/>
          <w:szCs w:val="22"/>
        </w:rPr>
        <w:t>‘That was not what I expected’</w:t>
      </w:r>
      <w:r>
        <w:rPr>
          <w:rFonts w:ascii="Calibri" w:eastAsia="Times New Roman" w:hAnsi="Calibri" w:cs="Calibri"/>
          <w:sz w:val="22"/>
          <w:szCs w:val="22"/>
        </w:rPr>
        <w:t xml:space="preserve">,” </w:t>
      </w:r>
      <w:r w:rsidR="00B42409">
        <w:rPr>
          <w:rFonts w:ascii="Calibri" w:eastAsia="Times New Roman" w:hAnsi="Calibri" w:cs="Calibri"/>
          <w:sz w:val="22"/>
          <w:szCs w:val="22"/>
        </w:rPr>
        <w:t xml:space="preserve">he leaves off. “This record is a realization of a lot of things. We’ve realized what we are, who </w:t>
      </w:r>
      <w:r w:rsidR="007F501C">
        <w:rPr>
          <w:rFonts w:ascii="Calibri" w:eastAsia="Times New Roman" w:hAnsi="Calibri" w:cs="Calibri"/>
          <w:sz w:val="22"/>
          <w:szCs w:val="22"/>
        </w:rPr>
        <w:t xml:space="preserve">we </w:t>
      </w:r>
      <w:r w:rsidR="00B42409">
        <w:rPr>
          <w:rFonts w:ascii="Calibri" w:eastAsia="Times New Roman" w:hAnsi="Calibri" w:cs="Calibri"/>
          <w:sz w:val="22"/>
          <w:szCs w:val="22"/>
        </w:rPr>
        <w:t>are, and what we sound like. This is Great American Ghost.”</w:t>
      </w:r>
      <w:r w:rsidR="00987C90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054A5D9D" w14:textId="5A1C9F04" w:rsidR="00124338" w:rsidRPr="00124338" w:rsidRDefault="00124338">
      <w:pPr>
        <w:rPr>
          <w:rFonts w:ascii="Calibri" w:hAnsi="Calibri" w:cs="Calibri"/>
          <w:b/>
          <w:bCs/>
          <w:sz w:val="22"/>
          <w:szCs w:val="22"/>
        </w:rPr>
      </w:pPr>
    </w:p>
    <w:sectPr w:rsidR="00124338" w:rsidRPr="00124338" w:rsidSect="003D4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91F"/>
    <w:multiLevelType w:val="multilevel"/>
    <w:tmpl w:val="466A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D66161"/>
    <w:multiLevelType w:val="multilevel"/>
    <w:tmpl w:val="10A4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32642">
    <w:abstractNumId w:val="1"/>
  </w:num>
  <w:num w:numId="2" w16cid:durableId="161470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38"/>
    <w:rsid w:val="0005091F"/>
    <w:rsid w:val="00050CC1"/>
    <w:rsid w:val="000551C5"/>
    <w:rsid w:val="000A67D6"/>
    <w:rsid w:val="000D437D"/>
    <w:rsid w:val="00124338"/>
    <w:rsid w:val="001572CA"/>
    <w:rsid w:val="00170356"/>
    <w:rsid w:val="001E23FA"/>
    <w:rsid w:val="00200961"/>
    <w:rsid w:val="00221959"/>
    <w:rsid w:val="0026363C"/>
    <w:rsid w:val="00271099"/>
    <w:rsid w:val="002976DC"/>
    <w:rsid w:val="002F438B"/>
    <w:rsid w:val="00351C26"/>
    <w:rsid w:val="00366BF5"/>
    <w:rsid w:val="003A6F3A"/>
    <w:rsid w:val="003B472C"/>
    <w:rsid w:val="003D401B"/>
    <w:rsid w:val="00470873"/>
    <w:rsid w:val="004E2935"/>
    <w:rsid w:val="00506D5E"/>
    <w:rsid w:val="0051064D"/>
    <w:rsid w:val="0055102E"/>
    <w:rsid w:val="005C704D"/>
    <w:rsid w:val="005D197C"/>
    <w:rsid w:val="005D35F1"/>
    <w:rsid w:val="00627191"/>
    <w:rsid w:val="00651248"/>
    <w:rsid w:val="00674EDC"/>
    <w:rsid w:val="00676F2E"/>
    <w:rsid w:val="007033DB"/>
    <w:rsid w:val="00761BA4"/>
    <w:rsid w:val="007900DE"/>
    <w:rsid w:val="007A51EA"/>
    <w:rsid w:val="007D1687"/>
    <w:rsid w:val="007E6F00"/>
    <w:rsid w:val="007F501C"/>
    <w:rsid w:val="008072E1"/>
    <w:rsid w:val="00823B94"/>
    <w:rsid w:val="00832D05"/>
    <w:rsid w:val="00833EBA"/>
    <w:rsid w:val="0087062D"/>
    <w:rsid w:val="008C2B0E"/>
    <w:rsid w:val="009000EC"/>
    <w:rsid w:val="00922760"/>
    <w:rsid w:val="00926D82"/>
    <w:rsid w:val="00954E5F"/>
    <w:rsid w:val="0097598C"/>
    <w:rsid w:val="009875D8"/>
    <w:rsid w:val="00987C90"/>
    <w:rsid w:val="00992FFE"/>
    <w:rsid w:val="009D1996"/>
    <w:rsid w:val="00A968FD"/>
    <w:rsid w:val="00AE47B4"/>
    <w:rsid w:val="00B0179A"/>
    <w:rsid w:val="00B42409"/>
    <w:rsid w:val="00B66058"/>
    <w:rsid w:val="00B73906"/>
    <w:rsid w:val="00B755EB"/>
    <w:rsid w:val="00BE7BF1"/>
    <w:rsid w:val="00BF61A5"/>
    <w:rsid w:val="00C259C7"/>
    <w:rsid w:val="00C552F5"/>
    <w:rsid w:val="00C84F35"/>
    <w:rsid w:val="00D07798"/>
    <w:rsid w:val="00D134E6"/>
    <w:rsid w:val="00D20C4F"/>
    <w:rsid w:val="00D36F24"/>
    <w:rsid w:val="00D758F6"/>
    <w:rsid w:val="00D9243F"/>
    <w:rsid w:val="00D9644A"/>
    <w:rsid w:val="00DE630B"/>
    <w:rsid w:val="00E226A1"/>
    <w:rsid w:val="00E41FC8"/>
    <w:rsid w:val="00E42C4C"/>
    <w:rsid w:val="00ED2315"/>
    <w:rsid w:val="00F43758"/>
    <w:rsid w:val="00F9090C"/>
    <w:rsid w:val="00F925D5"/>
    <w:rsid w:val="00F94D95"/>
    <w:rsid w:val="00FF02EE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5386F"/>
  <w15:chartTrackingRefBased/>
  <w15:docId w15:val="{8BB0C0EC-74D3-C04E-A8FE-6835B4AF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3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3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3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3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3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3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3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3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3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3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3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3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3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3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3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3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3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3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6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Florino</dc:creator>
  <cp:keywords/>
  <dc:description/>
  <cp:lastModifiedBy>Jackie Andersen</cp:lastModifiedBy>
  <cp:revision>2</cp:revision>
  <dcterms:created xsi:type="dcterms:W3CDTF">2024-10-21T16:41:00Z</dcterms:created>
  <dcterms:modified xsi:type="dcterms:W3CDTF">2024-10-21T16:41:00Z</dcterms:modified>
</cp:coreProperties>
</file>